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79BED" w14:textId="4762F254" w:rsidR="00830FC7" w:rsidRPr="00F14E00" w:rsidRDefault="00830FC7" w:rsidP="00F14E00">
      <w:pPr>
        <w:jc w:val="center"/>
        <w:rPr>
          <w:b/>
          <w:bCs/>
          <w:sz w:val="28"/>
          <w:szCs w:val="28"/>
        </w:rPr>
      </w:pPr>
      <w:r w:rsidRPr="00F14E00">
        <w:rPr>
          <w:b/>
          <w:bCs/>
          <w:sz w:val="28"/>
          <w:szCs w:val="28"/>
        </w:rPr>
        <w:t>Stanovy spolku</w:t>
      </w:r>
    </w:p>
    <w:p w14:paraId="39F76046" w14:textId="0625F31D" w:rsidR="00830FC7" w:rsidRPr="00F14E00" w:rsidRDefault="00830FC7" w:rsidP="00F14E00">
      <w:pPr>
        <w:jc w:val="center"/>
        <w:rPr>
          <w:b/>
          <w:bCs/>
          <w:sz w:val="28"/>
          <w:szCs w:val="28"/>
        </w:rPr>
      </w:pPr>
      <w:r w:rsidRPr="00F14E00">
        <w:rPr>
          <w:b/>
          <w:bCs/>
          <w:sz w:val="28"/>
          <w:szCs w:val="28"/>
        </w:rPr>
        <w:t>Klub přátel školy při ZŠ a MŠ Velká Losenice, spolek</w:t>
      </w:r>
    </w:p>
    <w:p w14:paraId="78EC4D17" w14:textId="1C5655FB" w:rsidR="00830FC7" w:rsidRPr="00F14E00" w:rsidRDefault="00830FC7" w:rsidP="00F14E00">
      <w:pPr>
        <w:jc w:val="center"/>
        <w:rPr>
          <w:b/>
          <w:bCs/>
          <w:sz w:val="28"/>
          <w:szCs w:val="28"/>
        </w:rPr>
      </w:pPr>
    </w:p>
    <w:p w14:paraId="372D43F1" w14:textId="43693882" w:rsidR="00830FC7" w:rsidRPr="00F14E00" w:rsidRDefault="00830FC7" w:rsidP="00F14E00">
      <w:pPr>
        <w:jc w:val="center"/>
        <w:rPr>
          <w:b/>
          <w:bCs/>
          <w:sz w:val="24"/>
          <w:szCs w:val="24"/>
        </w:rPr>
      </w:pPr>
      <w:r w:rsidRPr="00F14E00">
        <w:rPr>
          <w:b/>
          <w:bCs/>
          <w:sz w:val="24"/>
          <w:szCs w:val="24"/>
        </w:rPr>
        <w:t>Čl. 1.</w:t>
      </w:r>
    </w:p>
    <w:p w14:paraId="36A99E61" w14:textId="0D3EE5D5" w:rsidR="00830FC7" w:rsidRPr="00F14E00" w:rsidRDefault="00830FC7" w:rsidP="00F14E00">
      <w:pPr>
        <w:jc w:val="center"/>
        <w:rPr>
          <w:b/>
          <w:bCs/>
          <w:sz w:val="24"/>
          <w:szCs w:val="24"/>
        </w:rPr>
      </w:pPr>
      <w:r w:rsidRPr="00F14E00">
        <w:rPr>
          <w:b/>
          <w:bCs/>
          <w:sz w:val="24"/>
          <w:szCs w:val="24"/>
        </w:rPr>
        <w:t>Název a sídlo</w:t>
      </w:r>
    </w:p>
    <w:p w14:paraId="4103DC4B" w14:textId="5411928D" w:rsidR="00830FC7" w:rsidRPr="00F14E00" w:rsidRDefault="00830FC7">
      <w:pPr>
        <w:rPr>
          <w:sz w:val="24"/>
          <w:szCs w:val="24"/>
        </w:rPr>
      </w:pPr>
      <w:r w:rsidRPr="00F14E00">
        <w:rPr>
          <w:sz w:val="24"/>
          <w:szCs w:val="24"/>
        </w:rPr>
        <w:t>Název spolku je: Klub přátel školy při ZŠ a MŠ Velká Losenice, spolek (dále jen Klub).</w:t>
      </w:r>
    </w:p>
    <w:p w14:paraId="41301DF0" w14:textId="3DF74AC9" w:rsidR="00830FC7" w:rsidRPr="00F14E00" w:rsidRDefault="00830FC7">
      <w:pPr>
        <w:rPr>
          <w:sz w:val="24"/>
          <w:szCs w:val="24"/>
        </w:rPr>
      </w:pPr>
      <w:r w:rsidRPr="00F14E00">
        <w:rPr>
          <w:sz w:val="24"/>
          <w:szCs w:val="24"/>
        </w:rPr>
        <w:t>Sídlo spolku je: ZŠ a MŠ Velká Losenice 248, 592 11</w:t>
      </w:r>
    </w:p>
    <w:p w14:paraId="52FCC43B" w14:textId="4600E2A6" w:rsidR="00830FC7" w:rsidRPr="00F14E00" w:rsidRDefault="00830FC7">
      <w:pPr>
        <w:rPr>
          <w:sz w:val="24"/>
          <w:szCs w:val="24"/>
        </w:rPr>
      </w:pPr>
    </w:p>
    <w:p w14:paraId="2B03E4A1" w14:textId="6224E337" w:rsidR="00830FC7" w:rsidRPr="00F14E00" w:rsidRDefault="00830FC7" w:rsidP="00F14E00">
      <w:pPr>
        <w:jc w:val="center"/>
        <w:rPr>
          <w:b/>
          <w:bCs/>
          <w:sz w:val="24"/>
          <w:szCs w:val="24"/>
        </w:rPr>
      </w:pPr>
      <w:r w:rsidRPr="00F14E00">
        <w:rPr>
          <w:b/>
          <w:bCs/>
          <w:sz w:val="24"/>
          <w:szCs w:val="24"/>
        </w:rPr>
        <w:t>Čl. 2</w:t>
      </w:r>
    </w:p>
    <w:p w14:paraId="3C2D9B55" w14:textId="27DD0ACC" w:rsidR="00830FC7" w:rsidRPr="00F14E00" w:rsidRDefault="00830FC7" w:rsidP="00F14E00">
      <w:pPr>
        <w:jc w:val="center"/>
        <w:rPr>
          <w:b/>
          <w:bCs/>
          <w:sz w:val="24"/>
          <w:szCs w:val="24"/>
        </w:rPr>
      </w:pPr>
      <w:r w:rsidRPr="00F14E00">
        <w:rPr>
          <w:b/>
          <w:bCs/>
          <w:sz w:val="24"/>
          <w:szCs w:val="24"/>
        </w:rPr>
        <w:t>Účel</w:t>
      </w:r>
    </w:p>
    <w:p w14:paraId="65F3F48C" w14:textId="54179CB6" w:rsidR="00830FC7" w:rsidRPr="00F14E00" w:rsidRDefault="00830FC7">
      <w:pPr>
        <w:rPr>
          <w:sz w:val="24"/>
          <w:szCs w:val="24"/>
        </w:rPr>
      </w:pPr>
      <w:r w:rsidRPr="00F14E00">
        <w:rPr>
          <w:sz w:val="24"/>
          <w:szCs w:val="24"/>
        </w:rPr>
        <w:t>Klub přátel školy je sdružení rodičů za účelem spolupráce mezi rodiči a školou, a to v oblasti:</w:t>
      </w:r>
    </w:p>
    <w:p w14:paraId="28E3D373" w14:textId="096F9960" w:rsidR="00830FC7" w:rsidRPr="00F14E00" w:rsidRDefault="00830FC7" w:rsidP="00830FC7">
      <w:pPr>
        <w:pStyle w:val="Odstavecseseznamem"/>
        <w:numPr>
          <w:ilvl w:val="0"/>
          <w:numId w:val="1"/>
        </w:numPr>
        <w:rPr>
          <w:sz w:val="24"/>
          <w:szCs w:val="24"/>
        </w:rPr>
      </w:pPr>
      <w:r w:rsidRPr="00F14E00">
        <w:rPr>
          <w:sz w:val="24"/>
          <w:szCs w:val="24"/>
        </w:rPr>
        <w:t>finanční podpory rozvoje ZŠ a MŠ ve Velké Losenici,</w:t>
      </w:r>
    </w:p>
    <w:p w14:paraId="41B6D7B0" w14:textId="6FD46A51" w:rsidR="00830FC7" w:rsidRPr="00F14E00" w:rsidRDefault="00830FC7" w:rsidP="00830FC7">
      <w:pPr>
        <w:pStyle w:val="Odstavecseseznamem"/>
        <w:numPr>
          <w:ilvl w:val="0"/>
          <w:numId w:val="1"/>
        </w:numPr>
        <w:rPr>
          <w:sz w:val="24"/>
          <w:szCs w:val="24"/>
        </w:rPr>
      </w:pPr>
      <w:r w:rsidRPr="00F14E00">
        <w:rPr>
          <w:sz w:val="24"/>
          <w:szCs w:val="24"/>
        </w:rPr>
        <w:t>spoluúčasti na mimoškolních akcích pořádaných školou,</w:t>
      </w:r>
    </w:p>
    <w:p w14:paraId="12C36178" w14:textId="63CCCB4E" w:rsidR="00830FC7" w:rsidRPr="00F14E00" w:rsidRDefault="00830FC7" w:rsidP="00830FC7">
      <w:pPr>
        <w:pStyle w:val="Odstavecseseznamem"/>
        <w:numPr>
          <w:ilvl w:val="0"/>
          <w:numId w:val="1"/>
        </w:numPr>
        <w:rPr>
          <w:sz w:val="24"/>
          <w:szCs w:val="24"/>
        </w:rPr>
      </w:pPr>
      <w:r w:rsidRPr="00F14E00">
        <w:rPr>
          <w:sz w:val="24"/>
          <w:szCs w:val="24"/>
        </w:rPr>
        <w:t>zájmové činnosti,</w:t>
      </w:r>
    </w:p>
    <w:p w14:paraId="3857273C" w14:textId="1E7C82F9" w:rsidR="00830FC7" w:rsidRPr="00F14E00" w:rsidRDefault="00830FC7" w:rsidP="00830FC7">
      <w:pPr>
        <w:pStyle w:val="Odstavecseseznamem"/>
        <w:numPr>
          <w:ilvl w:val="0"/>
          <w:numId w:val="1"/>
        </w:numPr>
        <w:rPr>
          <w:sz w:val="24"/>
          <w:szCs w:val="24"/>
        </w:rPr>
      </w:pPr>
      <w:r w:rsidRPr="00F14E00">
        <w:rPr>
          <w:sz w:val="24"/>
          <w:szCs w:val="24"/>
        </w:rPr>
        <w:t>námětů a připomínek k výchovně-vzdělávací práci školy,</w:t>
      </w:r>
    </w:p>
    <w:p w14:paraId="0BBF31AD" w14:textId="7BE6BB3C" w:rsidR="00830FC7" w:rsidRPr="00F14E00" w:rsidRDefault="00830FC7" w:rsidP="00830FC7">
      <w:pPr>
        <w:pStyle w:val="Odstavecseseznamem"/>
        <w:numPr>
          <w:ilvl w:val="0"/>
          <w:numId w:val="1"/>
        </w:numPr>
        <w:rPr>
          <w:sz w:val="24"/>
          <w:szCs w:val="24"/>
        </w:rPr>
      </w:pPr>
      <w:r w:rsidRPr="00F14E00">
        <w:rPr>
          <w:sz w:val="24"/>
          <w:szCs w:val="24"/>
        </w:rPr>
        <w:t>záškoláctví, kázeňských přestupků, šikany a dalšího rizikového chování žáků školy.</w:t>
      </w:r>
    </w:p>
    <w:p w14:paraId="5DA9E475" w14:textId="7C23DE8A" w:rsidR="00830FC7" w:rsidRPr="00F14E00" w:rsidRDefault="00830FC7" w:rsidP="00830FC7">
      <w:pPr>
        <w:rPr>
          <w:sz w:val="24"/>
          <w:szCs w:val="24"/>
        </w:rPr>
      </w:pPr>
    </w:p>
    <w:p w14:paraId="071D5D55" w14:textId="05047A17" w:rsidR="00830FC7" w:rsidRPr="00F14E00" w:rsidRDefault="00830FC7" w:rsidP="00F14E00">
      <w:pPr>
        <w:jc w:val="center"/>
        <w:rPr>
          <w:b/>
          <w:bCs/>
          <w:sz w:val="24"/>
          <w:szCs w:val="24"/>
        </w:rPr>
      </w:pPr>
      <w:r w:rsidRPr="00F14E00">
        <w:rPr>
          <w:b/>
          <w:bCs/>
          <w:sz w:val="24"/>
          <w:szCs w:val="24"/>
        </w:rPr>
        <w:t>Čl. 3</w:t>
      </w:r>
    </w:p>
    <w:p w14:paraId="17CC7164" w14:textId="73A8EA78" w:rsidR="00830FC7" w:rsidRPr="00F14E00" w:rsidRDefault="00830FC7" w:rsidP="00F14E00">
      <w:pPr>
        <w:jc w:val="center"/>
        <w:rPr>
          <w:b/>
          <w:bCs/>
          <w:sz w:val="24"/>
          <w:szCs w:val="24"/>
        </w:rPr>
      </w:pPr>
      <w:r w:rsidRPr="00F14E00">
        <w:rPr>
          <w:b/>
          <w:bCs/>
          <w:sz w:val="24"/>
          <w:szCs w:val="24"/>
        </w:rPr>
        <w:t>Vznik a zánik členství</w:t>
      </w:r>
    </w:p>
    <w:p w14:paraId="3237F3D5" w14:textId="45DA6BFB" w:rsidR="00830FC7" w:rsidRPr="00F14E00" w:rsidRDefault="00830FC7" w:rsidP="00830FC7">
      <w:pPr>
        <w:rPr>
          <w:sz w:val="24"/>
          <w:szCs w:val="24"/>
        </w:rPr>
      </w:pPr>
      <w:r w:rsidRPr="00F14E00">
        <w:rPr>
          <w:sz w:val="24"/>
          <w:szCs w:val="24"/>
        </w:rPr>
        <w:t>Členem Klubu se stává každý rodič dítěte, které navštěvuje ZŠ ve Velké Losenici, pokud po seznámení se stanovami Klubu neprojeví svůj nesouhlas. Členství zaniká ukončením školní docházky dítěte člena Klubu na ZŠ ve Velké Losenici, pokud neprojeví svůj nezájem o další trvání členství v Klubu oznámením Výboru Klubu přátel školy.</w:t>
      </w:r>
    </w:p>
    <w:p w14:paraId="676D4337" w14:textId="0AD679FF" w:rsidR="00830FC7" w:rsidRPr="00F14E00" w:rsidRDefault="00830FC7" w:rsidP="00830FC7">
      <w:pPr>
        <w:rPr>
          <w:sz w:val="24"/>
          <w:szCs w:val="24"/>
        </w:rPr>
      </w:pPr>
      <w:r w:rsidRPr="00F14E00">
        <w:rPr>
          <w:sz w:val="24"/>
          <w:szCs w:val="24"/>
        </w:rPr>
        <w:t>Práva a povinnosti členů</w:t>
      </w:r>
    </w:p>
    <w:p w14:paraId="4F69FC21" w14:textId="05E81FC8" w:rsidR="00830FC7" w:rsidRPr="00F14E00" w:rsidRDefault="00830FC7" w:rsidP="00830FC7">
      <w:pPr>
        <w:pStyle w:val="Odstavecseseznamem"/>
        <w:numPr>
          <w:ilvl w:val="0"/>
          <w:numId w:val="4"/>
        </w:numPr>
        <w:rPr>
          <w:sz w:val="24"/>
          <w:szCs w:val="24"/>
        </w:rPr>
      </w:pPr>
      <w:r w:rsidRPr="00F14E00">
        <w:rPr>
          <w:sz w:val="24"/>
          <w:szCs w:val="24"/>
        </w:rPr>
        <w:t>Právem člena je:</w:t>
      </w:r>
    </w:p>
    <w:p w14:paraId="3517E1CC" w14:textId="70FFECDA" w:rsidR="00830FC7" w:rsidRPr="00F14E00" w:rsidRDefault="00F14E00" w:rsidP="00830FC7">
      <w:pPr>
        <w:pStyle w:val="Odstavecseseznamem"/>
        <w:numPr>
          <w:ilvl w:val="0"/>
          <w:numId w:val="8"/>
        </w:numPr>
        <w:rPr>
          <w:sz w:val="24"/>
          <w:szCs w:val="24"/>
        </w:rPr>
      </w:pPr>
      <w:r>
        <w:rPr>
          <w:sz w:val="24"/>
          <w:szCs w:val="24"/>
        </w:rPr>
        <w:t>p</w:t>
      </w:r>
      <w:r w:rsidR="00830FC7" w:rsidRPr="00F14E00">
        <w:rPr>
          <w:sz w:val="24"/>
          <w:szCs w:val="24"/>
        </w:rPr>
        <w:t>odílet se na činnosti spolku,</w:t>
      </w:r>
    </w:p>
    <w:p w14:paraId="5EE6F833" w14:textId="7F3ED170" w:rsidR="00830FC7" w:rsidRPr="00F14E00" w:rsidRDefault="00F14E00" w:rsidP="00830FC7">
      <w:pPr>
        <w:pStyle w:val="Odstavecseseznamem"/>
        <w:numPr>
          <w:ilvl w:val="0"/>
          <w:numId w:val="8"/>
        </w:numPr>
        <w:rPr>
          <w:sz w:val="24"/>
          <w:szCs w:val="24"/>
        </w:rPr>
      </w:pPr>
      <w:r>
        <w:rPr>
          <w:sz w:val="24"/>
          <w:szCs w:val="24"/>
        </w:rPr>
        <w:t>o</w:t>
      </w:r>
      <w:r w:rsidR="00830FC7" w:rsidRPr="00F14E00">
        <w:rPr>
          <w:sz w:val="24"/>
          <w:szCs w:val="24"/>
        </w:rPr>
        <w:t>bracet se na orgány spolku s podněty, návrhy a stížnostmi,</w:t>
      </w:r>
    </w:p>
    <w:p w14:paraId="36601DCA" w14:textId="1761283D" w:rsidR="00830FC7" w:rsidRPr="00F14E00" w:rsidRDefault="00F14E00" w:rsidP="00830FC7">
      <w:pPr>
        <w:pStyle w:val="Odstavecseseznamem"/>
        <w:numPr>
          <w:ilvl w:val="0"/>
          <w:numId w:val="8"/>
        </w:numPr>
        <w:rPr>
          <w:sz w:val="24"/>
          <w:szCs w:val="24"/>
        </w:rPr>
      </w:pPr>
      <w:r>
        <w:rPr>
          <w:sz w:val="24"/>
          <w:szCs w:val="24"/>
        </w:rPr>
        <w:t>b</w:t>
      </w:r>
      <w:r w:rsidR="00830FC7" w:rsidRPr="00F14E00">
        <w:rPr>
          <w:sz w:val="24"/>
          <w:szCs w:val="24"/>
        </w:rPr>
        <w:t>ýt volen do orgánů spolku,</w:t>
      </w:r>
    </w:p>
    <w:p w14:paraId="35B5F1E0" w14:textId="1D41E83A" w:rsidR="00830FC7" w:rsidRDefault="00F14E00" w:rsidP="00830FC7">
      <w:pPr>
        <w:pStyle w:val="Odstavecseseznamem"/>
        <w:numPr>
          <w:ilvl w:val="0"/>
          <w:numId w:val="8"/>
        </w:numPr>
        <w:rPr>
          <w:sz w:val="24"/>
          <w:szCs w:val="24"/>
        </w:rPr>
      </w:pPr>
      <w:r>
        <w:rPr>
          <w:sz w:val="24"/>
          <w:szCs w:val="24"/>
        </w:rPr>
        <w:t>k</w:t>
      </w:r>
      <w:r w:rsidR="00830FC7" w:rsidRPr="00F14E00">
        <w:rPr>
          <w:sz w:val="24"/>
          <w:szCs w:val="24"/>
        </w:rPr>
        <w:t>dykoli ze spolku vystoupit.</w:t>
      </w:r>
    </w:p>
    <w:p w14:paraId="0AA95F2D" w14:textId="77777777" w:rsidR="00F14E00" w:rsidRPr="00F14E00" w:rsidRDefault="00F14E00" w:rsidP="00F14E00">
      <w:pPr>
        <w:pStyle w:val="Odstavecseseznamem"/>
        <w:rPr>
          <w:sz w:val="24"/>
          <w:szCs w:val="24"/>
        </w:rPr>
      </w:pPr>
    </w:p>
    <w:p w14:paraId="12238927" w14:textId="29969BAD" w:rsidR="00830FC7" w:rsidRPr="00F14E00" w:rsidRDefault="00830FC7" w:rsidP="00830FC7">
      <w:pPr>
        <w:pStyle w:val="Odstavecseseznamem"/>
        <w:numPr>
          <w:ilvl w:val="0"/>
          <w:numId w:val="4"/>
        </w:numPr>
        <w:rPr>
          <w:sz w:val="24"/>
          <w:szCs w:val="24"/>
        </w:rPr>
      </w:pPr>
      <w:r w:rsidRPr="00F14E00">
        <w:rPr>
          <w:sz w:val="24"/>
          <w:szCs w:val="24"/>
        </w:rPr>
        <w:t>Povinností člena je:</w:t>
      </w:r>
    </w:p>
    <w:p w14:paraId="11DF0BCD" w14:textId="593917D9" w:rsidR="00830FC7" w:rsidRPr="00F14E00" w:rsidRDefault="00F14E00" w:rsidP="00830FC7">
      <w:pPr>
        <w:pStyle w:val="Odstavecseseznamem"/>
        <w:numPr>
          <w:ilvl w:val="0"/>
          <w:numId w:val="9"/>
        </w:numPr>
        <w:rPr>
          <w:sz w:val="24"/>
          <w:szCs w:val="24"/>
        </w:rPr>
      </w:pPr>
      <w:r>
        <w:rPr>
          <w:sz w:val="24"/>
          <w:szCs w:val="24"/>
        </w:rPr>
        <w:t>d</w:t>
      </w:r>
      <w:r w:rsidR="00830FC7" w:rsidRPr="00F14E00">
        <w:rPr>
          <w:sz w:val="24"/>
          <w:szCs w:val="24"/>
        </w:rPr>
        <w:t>održovat stanovy spolku,</w:t>
      </w:r>
    </w:p>
    <w:p w14:paraId="7C4702ED" w14:textId="1424647F" w:rsidR="00830FC7" w:rsidRPr="00F14E00" w:rsidRDefault="00F14E00" w:rsidP="00830FC7">
      <w:pPr>
        <w:pStyle w:val="Odstavecseseznamem"/>
        <w:numPr>
          <w:ilvl w:val="0"/>
          <w:numId w:val="9"/>
        </w:numPr>
        <w:rPr>
          <w:sz w:val="24"/>
          <w:szCs w:val="24"/>
        </w:rPr>
      </w:pPr>
      <w:r>
        <w:rPr>
          <w:sz w:val="24"/>
          <w:szCs w:val="24"/>
        </w:rPr>
        <w:t>r</w:t>
      </w:r>
      <w:r w:rsidR="00830FC7" w:rsidRPr="00F14E00">
        <w:rPr>
          <w:sz w:val="24"/>
          <w:szCs w:val="24"/>
        </w:rPr>
        <w:t>espektovat rozhodnutí orgánů spolku.</w:t>
      </w:r>
    </w:p>
    <w:p w14:paraId="59519350" w14:textId="18905C1F" w:rsidR="00830FC7" w:rsidRPr="00F14E00" w:rsidRDefault="00830FC7" w:rsidP="00830FC7">
      <w:pPr>
        <w:rPr>
          <w:sz w:val="24"/>
          <w:szCs w:val="24"/>
        </w:rPr>
      </w:pPr>
    </w:p>
    <w:p w14:paraId="752AC9FB" w14:textId="56BA3976" w:rsidR="00830FC7" w:rsidRPr="00F14E00" w:rsidRDefault="00830FC7" w:rsidP="00F14E00">
      <w:pPr>
        <w:jc w:val="center"/>
        <w:rPr>
          <w:b/>
          <w:bCs/>
          <w:sz w:val="24"/>
          <w:szCs w:val="24"/>
        </w:rPr>
      </w:pPr>
      <w:r w:rsidRPr="00F14E00">
        <w:rPr>
          <w:b/>
          <w:bCs/>
          <w:sz w:val="24"/>
          <w:szCs w:val="24"/>
        </w:rPr>
        <w:lastRenderedPageBreak/>
        <w:t>Čl. 5</w:t>
      </w:r>
    </w:p>
    <w:p w14:paraId="413B364A" w14:textId="5831D787" w:rsidR="00830FC7" w:rsidRPr="00F14E00" w:rsidRDefault="00830FC7" w:rsidP="00F14E00">
      <w:pPr>
        <w:jc w:val="center"/>
        <w:rPr>
          <w:b/>
          <w:bCs/>
          <w:sz w:val="24"/>
          <w:szCs w:val="24"/>
        </w:rPr>
      </w:pPr>
      <w:r w:rsidRPr="00F14E00">
        <w:rPr>
          <w:b/>
          <w:bCs/>
          <w:sz w:val="24"/>
          <w:szCs w:val="24"/>
        </w:rPr>
        <w:t>Orgány spolku</w:t>
      </w:r>
    </w:p>
    <w:p w14:paraId="0B264311" w14:textId="096B5481" w:rsidR="00830FC7" w:rsidRPr="00F14E00" w:rsidRDefault="00830FC7" w:rsidP="00830FC7">
      <w:pPr>
        <w:rPr>
          <w:sz w:val="24"/>
          <w:szCs w:val="24"/>
        </w:rPr>
      </w:pPr>
      <w:r w:rsidRPr="00F14E00">
        <w:rPr>
          <w:sz w:val="24"/>
          <w:szCs w:val="24"/>
        </w:rPr>
        <w:t>Orgány spolku jsou členská schůze jako nejvyšší orgán, výbor a předseda.</w:t>
      </w:r>
    </w:p>
    <w:p w14:paraId="759581EC" w14:textId="7B9DD5D0" w:rsidR="00830FC7" w:rsidRPr="00F14E00" w:rsidRDefault="00830FC7" w:rsidP="00830FC7">
      <w:pPr>
        <w:pStyle w:val="Odstavecseseznamem"/>
        <w:numPr>
          <w:ilvl w:val="0"/>
          <w:numId w:val="10"/>
        </w:numPr>
        <w:rPr>
          <w:sz w:val="24"/>
          <w:szCs w:val="24"/>
        </w:rPr>
      </w:pPr>
      <w:r w:rsidRPr="00F14E00">
        <w:rPr>
          <w:sz w:val="24"/>
          <w:szCs w:val="24"/>
        </w:rPr>
        <w:t>Členská schůze</w:t>
      </w:r>
    </w:p>
    <w:p w14:paraId="712081E6" w14:textId="74A3196A" w:rsidR="00830FC7" w:rsidRPr="00F14E00" w:rsidRDefault="00F14E00" w:rsidP="00830FC7">
      <w:pPr>
        <w:pStyle w:val="Odstavecseseznamem"/>
        <w:numPr>
          <w:ilvl w:val="0"/>
          <w:numId w:val="11"/>
        </w:numPr>
        <w:rPr>
          <w:sz w:val="24"/>
          <w:szCs w:val="24"/>
        </w:rPr>
      </w:pPr>
      <w:r>
        <w:rPr>
          <w:sz w:val="24"/>
          <w:szCs w:val="24"/>
        </w:rPr>
        <w:t>s</w:t>
      </w:r>
      <w:r w:rsidR="00830FC7" w:rsidRPr="00F14E00">
        <w:rPr>
          <w:sz w:val="24"/>
          <w:szCs w:val="24"/>
        </w:rPr>
        <w:t>kládá se ze všech členů Klubu,</w:t>
      </w:r>
    </w:p>
    <w:p w14:paraId="637E47C2" w14:textId="5F1DFC3F" w:rsidR="00830FC7" w:rsidRPr="00F14E00" w:rsidRDefault="00F14E00" w:rsidP="00830FC7">
      <w:pPr>
        <w:pStyle w:val="Odstavecseseznamem"/>
        <w:numPr>
          <w:ilvl w:val="0"/>
          <w:numId w:val="11"/>
        </w:numPr>
        <w:rPr>
          <w:sz w:val="24"/>
          <w:szCs w:val="24"/>
        </w:rPr>
      </w:pPr>
      <w:r>
        <w:rPr>
          <w:sz w:val="24"/>
          <w:szCs w:val="24"/>
        </w:rPr>
        <w:t>j</w:t>
      </w:r>
      <w:r w:rsidR="00830FC7" w:rsidRPr="00F14E00">
        <w:rPr>
          <w:sz w:val="24"/>
          <w:szCs w:val="24"/>
        </w:rPr>
        <w:t>e svolávána předsedou nejméně jednou ročně,</w:t>
      </w:r>
    </w:p>
    <w:p w14:paraId="6139664C" w14:textId="19F66B2A" w:rsidR="00830FC7" w:rsidRPr="00F14E00" w:rsidRDefault="00F14E00" w:rsidP="00830FC7">
      <w:pPr>
        <w:pStyle w:val="Odstavecseseznamem"/>
        <w:numPr>
          <w:ilvl w:val="0"/>
          <w:numId w:val="11"/>
        </w:numPr>
        <w:rPr>
          <w:sz w:val="24"/>
          <w:szCs w:val="24"/>
        </w:rPr>
      </w:pPr>
      <w:r>
        <w:rPr>
          <w:sz w:val="24"/>
          <w:szCs w:val="24"/>
        </w:rPr>
        <w:t>k</w:t>
      </w:r>
      <w:r w:rsidR="00830FC7" w:rsidRPr="00F14E00">
        <w:rPr>
          <w:sz w:val="24"/>
          <w:szCs w:val="24"/>
        </w:rPr>
        <w:t>oordinuje činnost spolku a jeho poslání,</w:t>
      </w:r>
    </w:p>
    <w:p w14:paraId="4732CE6C" w14:textId="675625CD" w:rsidR="00830FC7" w:rsidRPr="00F14E00" w:rsidRDefault="00F14E00" w:rsidP="00830FC7">
      <w:pPr>
        <w:pStyle w:val="Odstavecseseznamem"/>
        <w:numPr>
          <w:ilvl w:val="0"/>
          <w:numId w:val="11"/>
        </w:numPr>
        <w:rPr>
          <w:sz w:val="24"/>
          <w:szCs w:val="24"/>
        </w:rPr>
      </w:pPr>
      <w:r>
        <w:rPr>
          <w:sz w:val="24"/>
          <w:szCs w:val="24"/>
        </w:rPr>
        <w:t>r</w:t>
      </w:r>
      <w:r w:rsidR="00830FC7" w:rsidRPr="00F14E00">
        <w:rPr>
          <w:sz w:val="24"/>
          <w:szCs w:val="24"/>
        </w:rPr>
        <w:t>ozhoduje o změnách stanov,</w:t>
      </w:r>
    </w:p>
    <w:p w14:paraId="048C6512" w14:textId="4E6C4219" w:rsidR="00830FC7" w:rsidRPr="00F14E00" w:rsidRDefault="00F14E00" w:rsidP="00830FC7">
      <w:pPr>
        <w:pStyle w:val="Odstavecseseznamem"/>
        <w:numPr>
          <w:ilvl w:val="0"/>
          <w:numId w:val="11"/>
        </w:numPr>
        <w:rPr>
          <w:sz w:val="24"/>
          <w:szCs w:val="24"/>
        </w:rPr>
      </w:pPr>
      <w:r>
        <w:rPr>
          <w:sz w:val="24"/>
          <w:szCs w:val="24"/>
        </w:rPr>
        <w:t>p</w:t>
      </w:r>
      <w:r w:rsidR="00830FC7" w:rsidRPr="00F14E00">
        <w:rPr>
          <w:sz w:val="24"/>
          <w:szCs w:val="24"/>
        </w:rPr>
        <w:t>rojednává podněty, návrhy a stížnosti členů spolku,</w:t>
      </w:r>
    </w:p>
    <w:p w14:paraId="7AFDEB88" w14:textId="23678615" w:rsidR="00830FC7" w:rsidRPr="00F14E00" w:rsidRDefault="00F14E00" w:rsidP="00830FC7">
      <w:pPr>
        <w:pStyle w:val="Odstavecseseznamem"/>
        <w:numPr>
          <w:ilvl w:val="0"/>
          <w:numId w:val="11"/>
        </w:numPr>
        <w:rPr>
          <w:sz w:val="24"/>
          <w:szCs w:val="24"/>
        </w:rPr>
      </w:pPr>
      <w:r>
        <w:rPr>
          <w:sz w:val="24"/>
          <w:szCs w:val="24"/>
        </w:rPr>
        <w:t>s</w:t>
      </w:r>
      <w:r w:rsidR="00830FC7" w:rsidRPr="00F14E00">
        <w:rPr>
          <w:sz w:val="24"/>
          <w:szCs w:val="24"/>
        </w:rPr>
        <w:t>chvaluje rozpočet spolku na hospodářský rok</w:t>
      </w:r>
      <w:r w:rsidR="005369F4" w:rsidRPr="00F14E00">
        <w:rPr>
          <w:sz w:val="24"/>
          <w:szCs w:val="24"/>
        </w:rPr>
        <w:t>,</w:t>
      </w:r>
    </w:p>
    <w:p w14:paraId="75F7A365" w14:textId="0135C658" w:rsidR="005369F4" w:rsidRPr="00F14E00" w:rsidRDefault="00F14E00" w:rsidP="00830FC7">
      <w:pPr>
        <w:pStyle w:val="Odstavecseseznamem"/>
        <w:numPr>
          <w:ilvl w:val="0"/>
          <w:numId w:val="11"/>
        </w:numPr>
        <w:rPr>
          <w:sz w:val="24"/>
          <w:szCs w:val="24"/>
        </w:rPr>
      </w:pPr>
      <w:r>
        <w:rPr>
          <w:sz w:val="24"/>
          <w:szCs w:val="24"/>
        </w:rPr>
        <w:t>s</w:t>
      </w:r>
      <w:r w:rsidR="005369F4" w:rsidRPr="00F14E00">
        <w:rPr>
          <w:sz w:val="24"/>
          <w:szCs w:val="24"/>
        </w:rPr>
        <w:t>chvaluje zprávu o hospodaření na hospodářský rok,</w:t>
      </w:r>
    </w:p>
    <w:p w14:paraId="1A43FEE5" w14:textId="297BACA9" w:rsidR="005369F4" w:rsidRPr="00F14E00" w:rsidRDefault="00F14E00" w:rsidP="00830FC7">
      <w:pPr>
        <w:pStyle w:val="Odstavecseseznamem"/>
        <w:numPr>
          <w:ilvl w:val="0"/>
          <w:numId w:val="11"/>
        </w:numPr>
        <w:rPr>
          <w:sz w:val="24"/>
          <w:szCs w:val="24"/>
        </w:rPr>
      </w:pPr>
      <w:r>
        <w:rPr>
          <w:sz w:val="24"/>
          <w:szCs w:val="24"/>
        </w:rPr>
        <w:t>r</w:t>
      </w:r>
      <w:r w:rsidR="005369F4" w:rsidRPr="00F14E00">
        <w:rPr>
          <w:sz w:val="24"/>
          <w:szCs w:val="24"/>
        </w:rPr>
        <w:t>ozhoduje prostou většinou hlasů přítomných členů,</w:t>
      </w:r>
    </w:p>
    <w:p w14:paraId="2C257BEE" w14:textId="735EE3D8" w:rsidR="00410A64" w:rsidRDefault="00F14E00" w:rsidP="00410A64">
      <w:pPr>
        <w:pStyle w:val="Odstavecseseznamem"/>
        <w:numPr>
          <w:ilvl w:val="0"/>
          <w:numId w:val="11"/>
        </w:numPr>
        <w:rPr>
          <w:sz w:val="24"/>
          <w:szCs w:val="24"/>
        </w:rPr>
      </w:pPr>
      <w:r>
        <w:rPr>
          <w:sz w:val="24"/>
          <w:szCs w:val="24"/>
        </w:rPr>
        <w:t>v</w:t>
      </w:r>
      <w:r w:rsidR="005369F4" w:rsidRPr="00F14E00">
        <w:rPr>
          <w:sz w:val="24"/>
          <w:szCs w:val="24"/>
        </w:rPr>
        <w:t>olí členy výboru</w:t>
      </w:r>
    </w:p>
    <w:p w14:paraId="1A57D6CC" w14:textId="77777777" w:rsidR="00410A64" w:rsidRPr="00410A64" w:rsidRDefault="00410A64" w:rsidP="00410A64">
      <w:pPr>
        <w:pStyle w:val="Odstavecseseznamem"/>
        <w:ind w:left="1068"/>
        <w:rPr>
          <w:sz w:val="24"/>
          <w:szCs w:val="24"/>
        </w:rPr>
      </w:pPr>
    </w:p>
    <w:p w14:paraId="58BF3315" w14:textId="0ED52AA8" w:rsidR="005369F4" w:rsidRPr="00F14E00" w:rsidRDefault="005369F4" w:rsidP="005369F4">
      <w:pPr>
        <w:pStyle w:val="Odstavecseseznamem"/>
        <w:numPr>
          <w:ilvl w:val="0"/>
          <w:numId w:val="10"/>
        </w:numPr>
        <w:rPr>
          <w:sz w:val="24"/>
          <w:szCs w:val="24"/>
        </w:rPr>
      </w:pPr>
      <w:r w:rsidRPr="00F14E00">
        <w:rPr>
          <w:sz w:val="24"/>
          <w:szCs w:val="24"/>
        </w:rPr>
        <w:t>Výbor</w:t>
      </w:r>
    </w:p>
    <w:p w14:paraId="22D21B2B" w14:textId="461697A9" w:rsidR="005369F4" w:rsidRPr="00F14E00" w:rsidRDefault="00F14E00" w:rsidP="005369F4">
      <w:pPr>
        <w:pStyle w:val="Odstavecseseznamem"/>
        <w:numPr>
          <w:ilvl w:val="0"/>
          <w:numId w:val="12"/>
        </w:numPr>
        <w:rPr>
          <w:sz w:val="24"/>
          <w:szCs w:val="24"/>
        </w:rPr>
      </w:pPr>
      <w:r>
        <w:rPr>
          <w:sz w:val="24"/>
          <w:szCs w:val="24"/>
        </w:rPr>
        <w:t>j</w:t>
      </w:r>
      <w:r w:rsidR="005369F4" w:rsidRPr="00F14E00">
        <w:rPr>
          <w:sz w:val="24"/>
          <w:szCs w:val="24"/>
        </w:rPr>
        <w:t>e tvořen zástupci rodičů jednotlivých tříd (tzv. třídními důvěrníky)</w:t>
      </w:r>
      <w:r>
        <w:rPr>
          <w:sz w:val="24"/>
          <w:szCs w:val="24"/>
        </w:rPr>
        <w:t>,</w:t>
      </w:r>
    </w:p>
    <w:p w14:paraId="6DAF42BD" w14:textId="6DF38573" w:rsidR="005369F4" w:rsidRPr="00F14E00" w:rsidRDefault="00F14E00" w:rsidP="005369F4">
      <w:pPr>
        <w:pStyle w:val="Odstavecseseznamem"/>
        <w:numPr>
          <w:ilvl w:val="0"/>
          <w:numId w:val="12"/>
        </w:numPr>
        <w:rPr>
          <w:sz w:val="24"/>
          <w:szCs w:val="24"/>
        </w:rPr>
      </w:pPr>
      <w:r>
        <w:rPr>
          <w:sz w:val="24"/>
          <w:szCs w:val="24"/>
        </w:rPr>
        <w:t>j</w:t>
      </w:r>
      <w:r w:rsidR="005369F4" w:rsidRPr="00F14E00">
        <w:rPr>
          <w:sz w:val="24"/>
          <w:szCs w:val="24"/>
        </w:rPr>
        <w:t>e svoláván podle potřeby, nejméně 2krát v roce,</w:t>
      </w:r>
    </w:p>
    <w:p w14:paraId="4C9EF99A" w14:textId="48492278" w:rsidR="005369F4" w:rsidRPr="00F14E00" w:rsidRDefault="00F14E00" w:rsidP="005369F4">
      <w:pPr>
        <w:pStyle w:val="Odstavecseseznamem"/>
        <w:numPr>
          <w:ilvl w:val="0"/>
          <w:numId w:val="12"/>
        </w:numPr>
        <w:rPr>
          <w:sz w:val="24"/>
          <w:szCs w:val="24"/>
        </w:rPr>
      </w:pPr>
      <w:r>
        <w:rPr>
          <w:sz w:val="24"/>
          <w:szCs w:val="24"/>
        </w:rPr>
        <w:t>v</w:t>
      </w:r>
      <w:r w:rsidR="005369F4" w:rsidRPr="00F14E00">
        <w:rPr>
          <w:sz w:val="24"/>
          <w:szCs w:val="24"/>
        </w:rPr>
        <w:t>olí ze svého středu předsedu a pokladníka,</w:t>
      </w:r>
    </w:p>
    <w:p w14:paraId="2E33EB39" w14:textId="5C296AD2" w:rsidR="0087554F" w:rsidRDefault="00F14E00" w:rsidP="0087554F">
      <w:pPr>
        <w:pStyle w:val="Odstavecseseznamem"/>
        <w:numPr>
          <w:ilvl w:val="0"/>
          <w:numId w:val="12"/>
        </w:numPr>
        <w:rPr>
          <w:sz w:val="24"/>
          <w:szCs w:val="24"/>
        </w:rPr>
      </w:pPr>
      <w:r>
        <w:rPr>
          <w:sz w:val="24"/>
          <w:szCs w:val="24"/>
        </w:rPr>
        <w:t>s</w:t>
      </w:r>
      <w:r w:rsidR="005369F4" w:rsidRPr="00F14E00">
        <w:rPr>
          <w:sz w:val="24"/>
          <w:szCs w:val="24"/>
        </w:rPr>
        <w:t>chvaluje minimální výši příspěvků jednotlivých členů.</w:t>
      </w:r>
    </w:p>
    <w:p w14:paraId="3BF3D63A" w14:textId="77777777" w:rsidR="00410A64" w:rsidRPr="00410A64" w:rsidRDefault="00410A64" w:rsidP="00410A64">
      <w:pPr>
        <w:pStyle w:val="Odstavecseseznamem"/>
        <w:rPr>
          <w:sz w:val="24"/>
          <w:szCs w:val="24"/>
        </w:rPr>
      </w:pPr>
    </w:p>
    <w:p w14:paraId="047A1A1D" w14:textId="0C683725" w:rsidR="0087554F" w:rsidRPr="00F14E00" w:rsidRDefault="0087554F" w:rsidP="0087554F">
      <w:pPr>
        <w:pStyle w:val="Odstavecseseznamem"/>
        <w:numPr>
          <w:ilvl w:val="0"/>
          <w:numId w:val="10"/>
        </w:numPr>
        <w:rPr>
          <w:sz w:val="24"/>
          <w:szCs w:val="24"/>
        </w:rPr>
      </w:pPr>
      <w:r w:rsidRPr="00F14E00">
        <w:rPr>
          <w:sz w:val="24"/>
          <w:szCs w:val="24"/>
        </w:rPr>
        <w:t>Předseda</w:t>
      </w:r>
    </w:p>
    <w:p w14:paraId="1518422A" w14:textId="0294638E" w:rsidR="0087554F" w:rsidRPr="00F14E00" w:rsidRDefault="00F14E00" w:rsidP="0087554F">
      <w:pPr>
        <w:pStyle w:val="Odstavecseseznamem"/>
        <w:numPr>
          <w:ilvl w:val="0"/>
          <w:numId w:val="13"/>
        </w:numPr>
        <w:rPr>
          <w:sz w:val="24"/>
          <w:szCs w:val="24"/>
        </w:rPr>
      </w:pPr>
      <w:r>
        <w:rPr>
          <w:sz w:val="24"/>
          <w:szCs w:val="24"/>
        </w:rPr>
        <w:t>j</w:t>
      </w:r>
      <w:r w:rsidR="0087554F" w:rsidRPr="00F14E00">
        <w:rPr>
          <w:sz w:val="24"/>
          <w:szCs w:val="24"/>
        </w:rPr>
        <w:t>e statutárním orgánem spolku, který za spolek činí veškeré právní úkony,</w:t>
      </w:r>
    </w:p>
    <w:p w14:paraId="6E427B60" w14:textId="74D183FF" w:rsidR="0087554F" w:rsidRPr="00F14E00" w:rsidRDefault="00F14E00" w:rsidP="0087554F">
      <w:pPr>
        <w:pStyle w:val="Odstavecseseznamem"/>
        <w:numPr>
          <w:ilvl w:val="0"/>
          <w:numId w:val="13"/>
        </w:numPr>
        <w:rPr>
          <w:sz w:val="24"/>
          <w:szCs w:val="24"/>
        </w:rPr>
      </w:pPr>
      <w:r>
        <w:rPr>
          <w:sz w:val="24"/>
          <w:szCs w:val="24"/>
        </w:rPr>
        <w:t>j</w:t>
      </w:r>
      <w:r w:rsidR="0087554F" w:rsidRPr="00F14E00">
        <w:rPr>
          <w:sz w:val="24"/>
          <w:szCs w:val="24"/>
        </w:rPr>
        <w:t>edná jménem spolku,</w:t>
      </w:r>
    </w:p>
    <w:p w14:paraId="7B26A0E4" w14:textId="3A8F5C71" w:rsidR="0087554F" w:rsidRPr="00F14E00" w:rsidRDefault="00F14E00" w:rsidP="0087554F">
      <w:pPr>
        <w:pStyle w:val="Odstavecseseznamem"/>
        <w:numPr>
          <w:ilvl w:val="0"/>
          <w:numId w:val="13"/>
        </w:numPr>
        <w:rPr>
          <w:sz w:val="24"/>
          <w:szCs w:val="24"/>
        </w:rPr>
      </w:pPr>
      <w:r>
        <w:rPr>
          <w:sz w:val="24"/>
          <w:szCs w:val="24"/>
        </w:rPr>
        <w:t>z</w:t>
      </w:r>
      <w:r w:rsidR="0087554F" w:rsidRPr="00F14E00">
        <w:rPr>
          <w:sz w:val="24"/>
          <w:szCs w:val="24"/>
        </w:rPr>
        <w:t>ajišťuje vedení administrativy a dokumentace spolku, včetně archivace písemností,</w:t>
      </w:r>
    </w:p>
    <w:p w14:paraId="2959AA63" w14:textId="549692BC" w:rsidR="0087554F" w:rsidRPr="00F14E00" w:rsidRDefault="00F14E00" w:rsidP="0087554F">
      <w:pPr>
        <w:pStyle w:val="Odstavecseseznamem"/>
        <w:numPr>
          <w:ilvl w:val="0"/>
          <w:numId w:val="13"/>
        </w:numPr>
        <w:rPr>
          <w:sz w:val="24"/>
          <w:szCs w:val="24"/>
        </w:rPr>
      </w:pPr>
      <w:r>
        <w:rPr>
          <w:sz w:val="24"/>
          <w:szCs w:val="24"/>
        </w:rPr>
        <w:t>č</w:t>
      </w:r>
      <w:r w:rsidR="0087554F" w:rsidRPr="00F14E00">
        <w:rPr>
          <w:sz w:val="24"/>
          <w:szCs w:val="24"/>
        </w:rPr>
        <w:t>innosti předsedy se ujímá dnem zvolení Výborem do funkce,</w:t>
      </w:r>
    </w:p>
    <w:p w14:paraId="5B21927D" w14:textId="12A63777" w:rsidR="0087554F" w:rsidRPr="00F14E00" w:rsidRDefault="00F14E00" w:rsidP="0087554F">
      <w:pPr>
        <w:pStyle w:val="Odstavecseseznamem"/>
        <w:numPr>
          <w:ilvl w:val="0"/>
          <w:numId w:val="13"/>
        </w:numPr>
        <w:rPr>
          <w:sz w:val="24"/>
          <w:szCs w:val="24"/>
        </w:rPr>
      </w:pPr>
      <w:r>
        <w:rPr>
          <w:sz w:val="24"/>
          <w:szCs w:val="24"/>
        </w:rPr>
        <w:t>f</w:t>
      </w:r>
      <w:r w:rsidR="0087554F" w:rsidRPr="00F14E00">
        <w:rPr>
          <w:sz w:val="24"/>
          <w:szCs w:val="24"/>
        </w:rPr>
        <w:t>unkční období spolkem stanoveno na 2 roky,</w:t>
      </w:r>
    </w:p>
    <w:p w14:paraId="3A3D9579" w14:textId="64DB8246" w:rsidR="0087554F" w:rsidRPr="00F14E00" w:rsidRDefault="00F14E00" w:rsidP="0087554F">
      <w:pPr>
        <w:pStyle w:val="Odstavecseseznamem"/>
        <w:numPr>
          <w:ilvl w:val="0"/>
          <w:numId w:val="13"/>
        </w:numPr>
        <w:rPr>
          <w:sz w:val="24"/>
          <w:szCs w:val="24"/>
        </w:rPr>
      </w:pPr>
      <w:r>
        <w:rPr>
          <w:sz w:val="24"/>
          <w:szCs w:val="24"/>
        </w:rPr>
        <w:t>p</w:t>
      </w:r>
      <w:r w:rsidR="0087554F" w:rsidRPr="00F14E00">
        <w:rPr>
          <w:sz w:val="24"/>
          <w:szCs w:val="24"/>
        </w:rPr>
        <w:t>ověřuje jiné osoby k jednání jménem spolku formou písemné plné moci,</w:t>
      </w:r>
    </w:p>
    <w:p w14:paraId="62BCAD4D" w14:textId="2886A1F4" w:rsidR="0087554F" w:rsidRPr="00F14E00" w:rsidRDefault="00F14E00" w:rsidP="0087554F">
      <w:pPr>
        <w:pStyle w:val="Odstavecseseznamem"/>
        <w:numPr>
          <w:ilvl w:val="0"/>
          <w:numId w:val="13"/>
        </w:numPr>
        <w:rPr>
          <w:sz w:val="24"/>
          <w:szCs w:val="24"/>
        </w:rPr>
      </w:pPr>
      <w:r>
        <w:rPr>
          <w:sz w:val="24"/>
          <w:szCs w:val="24"/>
        </w:rPr>
        <w:t>v</w:t>
      </w:r>
      <w:r w:rsidR="0087554F" w:rsidRPr="00F14E00">
        <w:rPr>
          <w:sz w:val="24"/>
          <w:szCs w:val="24"/>
        </w:rPr>
        <w:t>ede seznam členů spolku,</w:t>
      </w:r>
    </w:p>
    <w:p w14:paraId="5D1D60A9" w14:textId="24CDE8F9" w:rsidR="0087554F" w:rsidRPr="00F14E00" w:rsidRDefault="00F14E00" w:rsidP="0087554F">
      <w:pPr>
        <w:pStyle w:val="Odstavecseseznamem"/>
        <w:numPr>
          <w:ilvl w:val="0"/>
          <w:numId w:val="13"/>
        </w:numPr>
        <w:rPr>
          <w:sz w:val="24"/>
          <w:szCs w:val="24"/>
        </w:rPr>
      </w:pPr>
      <w:r>
        <w:rPr>
          <w:sz w:val="24"/>
          <w:szCs w:val="24"/>
        </w:rPr>
        <w:t>s</w:t>
      </w:r>
      <w:r w:rsidR="0087554F" w:rsidRPr="00F14E00">
        <w:rPr>
          <w:sz w:val="24"/>
          <w:szCs w:val="24"/>
        </w:rPr>
        <w:t>volává a řídí členskou schůzi,</w:t>
      </w:r>
    </w:p>
    <w:p w14:paraId="613578D0" w14:textId="6E221A91" w:rsidR="0087554F" w:rsidRPr="00F14E00" w:rsidRDefault="00F14E00" w:rsidP="0087554F">
      <w:pPr>
        <w:pStyle w:val="Odstavecseseznamem"/>
        <w:numPr>
          <w:ilvl w:val="0"/>
          <w:numId w:val="13"/>
        </w:numPr>
        <w:rPr>
          <w:sz w:val="24"/>
          <w:szCs w:val="24"/>
        </w:rPr>
      </w:pPr>
      <w:r>
        <w:rPr>
          <w:sz w:val="24"/>
          <w:szCs w:val="24"/>
        </w:rPr>
        <w:t>p</w:t>
      </w:r>
      <w:r w:rsidR="0087554F" w:rsidRPr="00F14E00">
        <w:rPr>
          <w:sz w:val="24"/>
          <w:szCs w:val="24"/>
        </w:rPr>
        <w:t>ředkládá členské schůzi zprávu o hospodaření.</w:t>
      </w:r>
    </w:p>
    <w:p w14:paraId="5123FF29" w14:textId="16CF2907" w:rsidR="0087554F" w:rsidRPr="00F14E00" w:rsidRDefault="0087554F" w:rsidP="0087554F">
      <w:pPr>
        <w:rPr>
          <w:sz w:val="24"/>
          <w:szCs w:val="24"/>
        </w:rPr>
      </w:pPr>
    </w:p>
    <w:p w14:paraId="2465AE3D" w14:textId="2A6588BC" w:rsidR="0087554F" w:rsidRPr="00F14E00" w:rsidRDefault="0087554F" w:rsidP="00F14E00">
      <w:pPr>
        <w:jc w:val="center"/>
        <w:rPr>
          <w:b/>
          <w:bCs/>
          <w:sz w:val="24"/>
          <w:szCs w:val="24"/>
        </w:rPr>
      </w:pPr>
      <w:r w:rsidRPr="00F14E00">
        <w:rPr>
          <w:b/>
          <w:bCs/>
          <w:sz w:val="24"/>
          <w:szCs w:val="24"/>
        </w:rPr>
        <w:t>Čl. 6</w:t>
      </w:r>
    </w:p>
    <w:p w14:paraId="143B575C" w14:textId="54903B44" w:rsidR="0087554F" w:rsidRPr="00F14E00" w:rsidRDefault="0087554F" w:rsidP="00F14E00">
      <w:pPr>
        <w:jc w:val="center"/>
        <w:rPr>
          <w:b/>
          <w:bCs/>
          <w:sz w:val="24"/>
          <w:szCs w:val="24"/>
        </w:rPr>
      </w:pPr>
      <w:r w:rsidRPr="00F14E00">
        <w:rPr>
          <w:b/>
          <w:bCs/>
          <w:sz w:val="24"/>
          <w:szCs w:val="24"/>
        </w:rPr>
        <w:t>Zásady hospodaření</w:t>
      </w:r>
    </w:p>
    <w:p w14:paraId="3C3E83BC" w14:textId="6C0F085F" w:rsidR="0087554F" w:rsidRPr="00F14E00" w:rsidRDefault="0087554F" w:rsidP="0087554F">
      <w:pPr>
        <w:rPr>
          <w:sz w:val="24"/>
          <w:szCs w:val="24"/>
        </w:rPr>
      </w:pPr>
      <w:r w:rsidRPr="00F14E00">
        <w:rPr>
          <w:sz w:val="24"/>
          <w:szCs w:val="24"/>
        </w:rPr>
        <w:t>Prostředky Klubu tvoří příspěvky, dotace, dary a výnosy z vlastní činnosti. Při svém hospodaření je spolek povinen řídit se obecně závaznými právními předpisy a těmito stanovami. Účetní období spolku je hospodářský rok – od 1.9. do 31.8.</w:t>
      </w:r>
    </w:p>
    <w:p w14:paraId="109F7209" w14:textId="77777777" w:rsidR="005369F4" w:rsidRPr="00F14E00" w:rsidRDefault="005369F4" w:rsidP="005369F4">
      <w:pPr>
        <w:rPr>
          <w:sz w:val="24"/>
          <w:szCs w:val="24"/>
        </w:rPr>
      </w:pPr>
    </w:p>
    <w:sectPr w:rsidR="005369F4" w:rsidRPr="00F14E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284"/>
    <w:multiLevelType w:val="hybridMultilevel"/>
    <w:tmpl w:val="102CD16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D730BF3"/>
    <w:multiLevelType w:val="hybridMultilevel"/>
    <w:tmpl w:val="538A3FE0"/>
    <w:lvl w:ilvl="0" w:tplc="04050011">
      <w:start w:val="1"/>
      <w:numFmt w:val="decimal"/>
      <w:lvlText w:val="%1)"/>
      <w:lvlJc w:val="left"/>
      <w:pPr>
        <w:ind w:left="1079" w:hanging="360"/>
      </w:pPr>
    </w:lvl>
    <w:lvl w:ilvl="1" w:tplc="04050019" w:tentative="1">
      <w:start w:val="1"/>
      <w:numFmt w:val="lowerLetter"/>
      <w:lvlText w:val="%2."/>
      <w:lvlJc w:val="left"/>
      <w:pPr>
        <w:ind w:left="1799" w:hanging="360"/>
      </w:pPr>
    </w:lvl>
    <w:lvl w:ilvl="2" w:tplc="0405001B" w:tentative="1">
      <w:start w:val="1"/>
      <w:numFmt w:val="lowerRoman"/>
      <w:lvlText w:val="%3."/>
      <w:lvlJc w:val="right"/>
      <w:pPr>
        <w:ind w:left="2519" w:hanging="180"/>
      </w:pPr>
    </w:lvl>
    <w:lvl w:ilvl="3" w:tplc="0405000F" w:tentative="1">
      <w:start w:val="1"/>
      <w:numFmt w:val="decimal"/>
      <w:lvlText w:val="%4."/>
      <w:lvlJc w:val="left"/>
      <w:pPr>
        <w:ind w:left="3239" w:hanging="360"/>
      </w:pPr>
    </w:lvl>
    <w:lvl w:ilvl="4" w:tplc="04050019" w:tentative="1">
      <w:start w:val="1"/>
      <w:numFmt w:val="lowerLetter"/>
      <w:lvlText w:val="%5."/>
      <w:lvlJc w:val="left"/>
      <w:pPr>
        <w:ind w:left="3959" w:hanging="360"/>
      </w:pPr>
    </w:lvl>
    <w:lvl w:ilvl="5" w:tplc="0405001B" w:tentative="1">
      <w:start w:val="1"/>
      <w:numFmt w:val="lowerRoman"/>
      <w:lvlText w:val="%6."/>
      <w:lvlJc w:val="right"/>
      <w:pPr>
        <w:ind w:left="4679" w:hanging="180"/>
      </w:pPr>
    </w:lvl>
    <w:lvl w:ilvl="6" w:tplc="0405000F" w:tentative="1">
      <w:start w:val="1"/>
      <w:numFmt w:val="decimal"/>
      <w:lvlText w:val="%7."/>
      <w:lvlJc w:val="left"/>
      <w:pPr>
        <w:ind w:left="5399" w:hanging="360"/>
      </w:pPr>
    </w:lvl>
    <w:lvl w:ilvl="7" w:tplc="04050019" w:tentative="1">
      <w:start w:val="1"/>
      <w:numFmt w:val="lowerLetter"/>
      <w:lvlText w:val="%8."/>
      <w:lvlJc w:val="left"/>
      <w:pPr>
        <w:ind w:left="6119" w:hanging="360"/>
      </w:pPr>
    </w:lvl>
    <w:lvl w:ilvl="8" w:tplc="0405001B" w:tentative="1">
      <w:start w:val="1"/>
      <w:numFmt w:val="lowerRoman"/>
      <w:lvlText w:val="%9."/>
      <w:lvlJc w:val="right"/>
      <w:pPr>
        <w:ind w:left="6839" w:hanging="180"/>
      </w:pPr>
    </w:lvl>
  </w:abstractNum>
  <w:abstractNum w:abstractNumId="2" w15:restartNumberingAfterBreak="0">
    <w:nsid w:val="1D917012"/>
    <w:multiLevelType w:val="hybridMultilevel"/>
    <w:tmpl w:val="DD4A15EA"/>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FFA347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511F7F"/>
    <w:multiLevelType w:val="hybridMultilevel"/>
    <w:tmpl w:val="63308792"/>
    <w:lvl w:ilvl="0" w:tplc="E84C6E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15127A8"/>
    <w:multiLevelType w:val="hybridMultilevel"/>
    <w:tmpl w:val="3018883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39C61906"/>
    <w:multiLevelType w:val="hybridMultilevel"/>
    <w:tmpl w:val="D0305C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DD430E2"/>
    <w:multiLevelType w:val="hybridMultilevel"/>
    <w:tmpl w:val="0A2EEF7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73F64B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A681103"/>
    <w:multiLevelType w:val="hybridMultilevel"/>
    <w:tmpl w:val="83B084D0"/>
    <w:lvl w:ilvl="0" w:tplc="38847F9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0F84A59"/>
    <w:multiLevelType w:val="hybridMultilevel"/>
    <w:tmpl w:val="511E6F1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66604F2A"/>
    <w:multiLevelType w:val="hybridMultilevel"/>
    <w:tmpl w:val="99CCA8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C17260"/>
    <w:multiLevelType w:val="hybridMultilevel"/>
    <w:tmpl w:val="3CF83FFA"/>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11"/>
  </w:num>
  <w:num w:numId="3">
    <w:abstractNumId w:val="1"/>
  </w:num>
  <w:num w:numId="4">
    <w:abstractNumId w:val="7"/>
  </w:num>
  <w:num w:numId="5">
    <w:abstractNumId w:val="8"/>
  </w:num>
  <w:num w:numId="6">
    <w:abstractNumId w:val="3"/>
  </w:num>
  <w:num w:numId="7">
    <w:abstractNumId w:val="9"/>
  </w:num>
  <w:num w:numId="8">
    <w:abstractNumId w:val="2"/>
  </w:num>
  <w:num w:numId="9">
    <w:abstractNumId w:val="12"/>
  </w:num>
  <w:num w:numId="10">
    <w:abstractNumId w:val="6"/>
  </w:num>
  <w:num w:numId="11">
    <w:abstractNumId w:val="0"/>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C7"/>
    <w:rsid w:val="00410A64"/>
    <w:rsid w:val="005369F4"/>
    <w:rsid w:val="00830FC7"/>
    <w:rsid w:val="0087554F"/>
    <w:rsid w:val="00F14E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42CA"/>
  <w15:chartTrackingRefBased/>
  <w15:docId w15:val="{23A5A919-EAF1-4440-B09A-439E1B24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30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386</Words>
  <Characters>2280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dudak32@gmail.com</dc:creator>
  <cp:keywords/>
  <dc:description/>
  <cp:lastModifiedBy>dudak32@gmail.com</cp:lastModifiedBy>
  <cp:revision>4</cp:revision>
  <dcterms:created xsi:type="dcterms:W3CDTF">2021-10-25T09:00:00Z</dcterms:created>
  <dcterms:modified xsi:type="dcterms:W3CDTF">2021-10-25T09:31:00Z</dcterms:modified>
</cp:coreProperties>
</file>